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A3593" w:rsidRDefault="001A3593" w:rsidP="00A31E55">
      <w:pPr>
        <w:jc w:val="center"/>
        <w:rPr>
          <w:rFonts w:ascii="Tahoma" w:hAnsi="Tahoma" w:cs="Tahoma"/>
          <w:b/>
          <w:noProof/>
          <w:sz w:val="72"/>
          <w:szCs w:val="72"/>
        </w:rPr>
      </w:pPr>
      <w:bookmarkStart w:id="0" w:name="_GoBack"/>
      <w:bookmarkEnd w:id="0"/>
      <w:r>
        <w:rPr>
          <w:rFonts w:ascii="Tahoma" w:hAnsi="Tahoma" w:cs="Tahoma"/>
          <w:b/>
          <w:noProof/>
          <w:sz w:val="72"/>
          <w:szCs w:val="72"/>
        </w:rPr>
        <w:drawing>
          <wp:anchor distT="0" distB="0" distL="114300" distR="114300" simplePos="0" relativeHeight="251662336" behindDoc="0" locked="0" layoutInCell="1" allowOverlap="1" wp14:anchorId="546319BA" wp14:editId="78DED84C">
            <wp:simplePos x="0" y="0"/>
            <wp:positionH relativeFrom="margin">
              <wp:align>center</wp:align>
            </wp:positionH>
            <wp:positionV relativeFrom="paragraph">
              <wp:posOffset>177800</wp:posOffset>
            </wp:positionV>
            <wp:extent cx="6520877" cy="8435340"/>
            <wp:effectExtent l="0" t="0" r="0" b="381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st page.PNG"/>
                    <pic:cNvPicPr/>
                  </pic:nvPicPr>
                  <pic:blipFill>
                    <a:blip r:embed="rId7">
                      <a:extLst>
                        <a:ext uri="{28A0092B-C50C-407E-A947-70E740481C1C}">
                          <a14:useLocalDpi xmlns:a14="http://schemas.microsoft.com/office/drawing/2010/main" val="0"/>
                        </a:ext>
                      </a:extLst>
                    </a:blip>
                    <a:stretch>
                      <a:fillRect/>
                    </a:stretch>
                  </pic:blipFill>
                  <pic:spPr>
                    <a:xfrm>
                      <a:off x="0" y="0"/>
                      <a:ext cx="6520877" cy="8435340"/>
                    </a:xfrm>
                    <a:prstGeom prst="rect">
                      <a:avLst/>
                    </a:prstGeom>
                  </pic:spPr>
                </pic:pic>
              </a:graphicData>
            </a:graphic>
          </wp:anchor>
        </w:drawing>
      </w:r>
    </w:p>
    <w:p w:rsidR="001A3593" w:rsidRDefault="001A3593" w:rsidP="00A31E55">
      <w:pPr>
        <w:jc w:val="center"/>
        <w:rPr>
          <w:rFonts w:ascii="Tahoma" w:hAnsi="Tahoma" w:cs="Tahoma"/>
          <w:b/>
          <w:noProof/>
          <w:sz w:val="72"/>
          <w:szCs w:val="72"/>
        </w:rPr>
      </w:pPr>
    </w:p>
    <w:p w:rsidR="001A3593" w:rsidRDefault="001A3593" w:rsidP="00A31E55">
      <w:pPr>
        <w:jc w:val="center"/>
        <w:rPr>
          <w:rFonts w:ascii="Tahoma" w:hAnsi="Tahoma" w:cs="Tahoma"/>
          <w:b/>
          <w:noProof/>
          <w:sz w:val="72"/>
          <w:szCs w:val="72"/>
        </w:rPr>
      </w:pPr>
    </w:p>
    <w:p w:rsidR="001A3593" w:rsidRDefault="001A3593" w:rsidP="00A31E55">
      <w:pPr>
        <w:jc w:val="center"/>
        <w:rPr>
          <w:rFonts w:ascii="Tahoma" w:hAnsi="Tahoma" w:cs="Tahoma"/>
          <w:b/>
          <w:noProof/>
          <w:sz w:val="72"/>
          <w:szCs w:val="72"/>
        </w:rPr>
      </w:pPr>
    </w:p>
    <w:p w:rsidR="001A3593" w:rsidRDefault="001A3593" w:rsidP="00A31E55">
      <w:pPr>
        <w:jc w:val="center"/>
        <w:rPr>
          <w:rFonts w:ascii="Tahoma" w:hAnsi="Tahoma" w:cs="Tahoma"/>
          <w:b/>
          <w:noProof/>
          <w:sz w:val="72"/>
          <w:szCs w:val="72"/>
        </w:rPr>
      </w:pPr>
    </w:p>
    <w:p w:rsidR="001A3593" w:rsidRDefault="001A3593" w:rsidP="00A31E55">
      <w:pPr>
        <w:jc w:val="center"/>
        <w:rPr>
          <w:rFonts w:ascii="Tahoma" w:hAnsi="Tahoma" w:cs="Tahoma"/>
          <w:b/>
          <w:noProof/>
          <w:sz w:val="72"/>
          <w:szCs w:val="72"/>
        </w:rPr>
      </w:pPr>
    </w:p>
    <w:p w:rsidR="001A3593" w:rsidRDefault="001A3593" w:rsidP="00A31E55">
      <w:pPr>
        <w:jc w:val="center"/>
        <w:rPr>
          <w:rFonts w:ascii="Tahoma" w:hAnsi="Tahoma" w:cs="Tahoma"/>
          <w:b/>
          <w:noProof/>
          <w:sz w:val="72"/>
          <w:szCs w:val="72"/>
        </w:rPr>
      </w:pPr>
    </w:p>
    <w:p w:rsidR="001A3593" w:rsidRDefault="001A3593" w:rsidP="00A31E55">
      <w:pPr>
        <w:jc w:val="center"/>
        <w:rPr>
          <w:rFonts w:ascii="Tahoma" w:hAnsi="Tahoma" w:cs="Tahoma"/>
          <w:b/>
          <w:noProof/>
          <w:sz w:val="72"/>
          <w:szCs w:val="72"/>
        </w:rPr>
      </w:pPr>
    </w:p>
    <w:p w:rsidR="001A3593" w:rsidRDefault="001A3593" w:rsidP="00A31E55">
      <w:pPr>
        <w:jc w:val="center"/>
        <w:rPr>
          <w:rFonts w:ascii="Tahoma" w:hAnsi="Tahoma" w:cs="Tahoma"/>
          <w:b/>
          <w:noProof/>
          <w:sz w:val="72"/>
          <w:szCs w:val="72"/>
        </w:rPr>
      </w:pPr>
    </w:p>
    <w:p w:rsidR="001A3593" w:rsidRDefault="001A3593" w:rsidP="00A31E55">
      <w:pPr>
        <w:jc w:val="center"/>
        <w:rPr>
          <w:rFonts w:ascii="Tahoma" w:hAnsi="Tahoma" w:cs="Tahoma"/>
          <w:b/>
          <w:noProof/>
          <w:sz w:val="72"/>
          <w:szCs w:val="72"/>
        </w:rPr>
      </w:pPr>
    </w:p>
    <w:p w:rsidR="001A3593" w:rsidRDefault="001A3593" w:rsidP="00A31E55">
      <w:pPr>
        <w:jc w:val="center"/>
        <w:rPr>
          <w:rFonts w:ascii="Tahoma" w:hAnsi="Tahoma" w:cs="Tahoma"/>
          <w:b/>
          <w:noProof/>
          <w:sz w:val="72"/>
          <w:szCs w:val="72"/>
        </w:rPr>
      </w:pPr>
    </w:p>
    <w:p w:rsidR="001A3593" w:rsidRDefault="001A3593" w:rsidP="00A31E55">
      <w:pPr>
        <w:jc w:val="center"/>
        <w:rPr>
          <w:rFonts w:ascii="Tahoma" w:hAnsi="Tahoma" w:cs="Tahoma"/>
          <w:b/>
          <w:noProof/>
          <w:sz w:val="72"/>
          <w:szCs w:val="72"/>
        </w:rPr>
      </w:pPr>
    </w:p>
    <w:p w:rsidR="00534FBE" w:rsidRPr="00A31E55" w:rsidRDefault="00A31E55" w:rsidP="00A31E55">
      <w:pPr>
        <w:jc w:val="center"/>
        <w:rPr>
          <w:rFonts w:ascii="Tahoma" w:hAnsi="Tahoma" w:cs="Tahoma"/>
          <w:b/>
          <w:sz w:val="72"/>
          <w:szCs w:val="72"/>
        </w:rPr>
      </w:pPr>
      <w:r w:rsidRPr="00A31E55">
        <w:rPr>
          <w:rFonts w:ascii="Tahoma" w:hAnsi="Tahoma" w:cs="Tahoma"/>
          <w:b/>
          <w:sz w:val="72"/>
          <w:szCs w:val="72"/>
        </w:rPr>
        <w:lastRenderedPageBreak/>
        <w:t xml:space="preserve">CAPITAL CITY CRUSHERS </w:t>
      </w:r>
    </w:p>
    <w:p w:rsidR="00A31E55" w:rsidRPr="00A31E55" w:rsidRDefault="001A3593" w:rsidP="00A31E55">
      <w:pPr>
        <w:jc w:val="center"/>
        <w:rPr>
          <w:rFonts w:ascii="Tahoma" w:hAnsi="Tahoma" w:cs="Tahoma"/>
          <w:b/>
          <w:sz w:val="72"/>
          <w:szCs w:val="72"/>
        </w:rPr>
      </w:pPr>
      <w:r>
        <w:rPr>
          <w:rFonts w:ascii="Tahoma" w:hAnsi="Tahoma" w:cs="Tahoma"/>
          <w:b/>
          <w:noProof/>
          <w:sz w:val="72"/>
          <w:szCs w:val="72"/>
        </w:rPr>
        <w:drawing>
          <wp:anchor distT="0" distB="0" distL="114300" distR="114300" simplePos="0" relativeHeight="251658240" behindDoc="0" locked="0" layoutInCell="1" allowOverlap="1">
            <wp:simplePos x="0" y="0"/>
            <wp:positionH relativeFrom="column">
              <wp:posOffset>5306060</wp:posOffset>
            </wp:positionH>
            <wp:positionV relativeFrom="paragraph">
              <wp:posOffset>410210</wp:posOffset>
            </wp:positionV>
            <wp:extent cx="1516380" cy="1082040"/>
            <wp:effectExtent l="0" t="0" r="7620" b="381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pture.PNG"/>
                    <pic:cNvPicPr/>
                  </pic:nvPicPr>
                  <pic:blipFill>
                    <a:blip r:embed="rId8">
                      <a:extLst>
                        <a:ext uri="{28A0092B-C50C-407E-A947-70E740481C1C}">
                          <a14:useLocalDpi xmlns:a14="http://schemas.microsoft.com/office/drawing/2010/main" val="0"/>
                        </a:ext>
                      </a:extLst>
                    </a:blip>
                    <a:stretch>
                      <a:fillRect/>
                    </a:stretch>
                  </pic:blipFill>
                  <pic:spPr>
                    <a:xfrm>
                      <a:off x="0" y="0"/>
                      <a:ext cx="1516380" cy="1082040"/>
                    </a:xfrm>
                    <a:prstGeom prst="rect">
                      <a:avLst/>
                    </a:prstGeom>
                  </pic:spPr>
                </pic:pic>
              </a:graphicData>
            </a:graphic>
          </wp:anchor>
        </w:drawing>
      </w:r>
      <w:r w:rsidR="00A31E55" w:rsidRPr="00A31E55">
        <w:rPr>
          <w:rFonts w:ascii="Tahoma" w:hAnsi="Tahoma" w:cs="Tahoma"/>
          <w:b/>
          <w:sz w:val="72"/>
          <w:szCs w:val="72"/>
        </w:rPr>
        <w:t xml:space="preserve">SPONSORSHIPS </w:t>
      </w:r>
    </w:p>
    <w:p w:rsidR="00A31E55" w:rsidRDefault="00A31E55" w:rsidP="00A31E55">
      <w:pPr>
        <w:rPr>
          <w:rFonts w:ascii="Tahoma" w:hAnsi="Tahoma" w:cs="Tahoma"/>
          <w:b/>
          <w:sz w:val="40"/>
          <w:szCs w:val="40"/>
        </w:rPr>
      </w:pPr>
    </w:p>
    <w:p w:rsidR="00A31E55" w:rsidRPr="00A31E55" w:rsidRDefault="00A31E55" w:rsidP="00A31E55">
      <w:pPr>
        <w:rPr>
          <w:rFonts w:ascii="Tahoma" w:hAnsi="Tahoma" w:cs="Tahoma"/>
          <w:b/>
          <w:sz w:val="40"/>
          <w:szCs w:val="40"/>
        </w:rPr>
      </w:pPr>
      <w:r w:rsidRPr="00A31E55">
        <w:rPr>
          <w:rFonts w:ascii="Tahoma" w:hAnsi="Tahoma" w:cs="Tahoma"/>
          <w:b/>
          <w:sz w:val="40"/>
          <w:szCs w:val="40"/>
        </w:rPr>
        <w:t>ADOPT A CRUSHER $50</w:t>
      </w:r>
    </w:p>
    <w:p w:rsidR="00A31E55" w:rsidRPr="00A31E55" w:rsidRDefault="00A31E55" w:rsidP="00A31E55">
      <w:pPr>
        <w:rPr>
          <w:rFonts w:ascii="Tahoma" w:hAnsi="Tahoma" w:cs="Tahoma"/>
          <w:sz w:val="32"/>
          <w:szCs w:val="32"/>
        </w:rPr>
      </w:pPr>
      <w:r w:rsidRPr="00A31E55">
        <w:rPr>
          <w:rFonts w:ascii="Tahoma" w:hAnsi="Tahoma" w:cs="Tahoma"/>
          <w:sz w:val="32"/>
          <w:szCs w:val="32"/>
        </w:rPr>
        <w:t xml:space="preserve">This package includes your name being announced during our game introductions! Your name will also be listed in our game programs and our online sponsor page. </w:t>
      </w:r>
    </w:p>
    <w:p w:rsidR="00A31E55" w:rsidRDefault="00A31E55" w:rsidP="00A31E55">
      <w:pPr>
        <w:rPr>
          <w:rFonts w:ascii="Tahoma" w:hAnsi="Tahoma" w:cs="Tahoma"/>
          <w:b/>
          <w:sz w:val="40"/>
          <w:szCs w:val="40"/>
        </w:rPr>
      </w:pPr>
    </w:p>
    <w:p w:rsidR="00A31E55" w:rsidRPr="00A31E55" w:rsidRDefault="00A31E55" w:rsidP="00A31E55">
      <w:pPr>
        <w:rPr>
          <w:rFonts w:ascii="Tahoma" w:hAnsi="Tahoma" w:cs="Tahoma"/>
          <w:b/>
          <w:sz w:val="40"/>
          <w:szCs w:val="40"/>
        </w:rPr>
      </w:pPr>
      <w:r w:rsidRPr="00A31E55">
        <w:rPr>
          <w:rFonts w:ascii="Tahoma" w:hAnsi="Tahoma" w:cs="Tahoma"/>
          <w:b/>
          <w:sz w:val="40"/>
          <w:szCs w:val="40"/>
        </w:rPr>
        <w:t xml:space="preserve">50/50 SPONSOR $100 </w:t>
      </w:r>
    </w:p>
    <w:p w:rsidR="00A31E55" w:rsidRPr="00A31E55" w:rsidRDefault="00A31E55" w:rsidP="00A31E55">
      <w:pPr>
        <w:rPr>
          <w:rFonts w:ascii="Tahoma" w:hAnsi="Tahoma" w:cs="Tahoma"/>
          <w:sz w:val="32"/>
          <w:szCs w:val="32"/>
        </w:rPr>
      </w:pPr>
      <w:r w:rsidRPr="00A31E55">
        <w:rPr>
          <w:rFonts w:ascii="Tahoma" w:hAnsi="Tahoma" w:cs="Tahoma"/>
          <w:sz w:val="32"/>
          <w:szCs w:val="32"/>
        </w:rPr>
        <w:t xml:space="preserve">With this package you’ll receive 5 tickets to the sponsored game, and your name will be announced during our 50/50 raffle! You’ll see your name and logo in our bout program (1/4 page), and you’ll be added to our website sponsor page with a link to your choice of website. </w:t>
      </w:r>
    </w:p>
    <w:p w:rsidR="00A31E55" w:rsidRDefault="00A31E55" w:rsidP="00A31E55">
      <w:pPr>
        <w:rPr>
          <w:rFonts w:ascii="Tahoma" w:hAnsi="Tahoma" w:cs="Tahoma"/>
          <w:b/>
          <w:sz w:val="40"/>
          <w:szCs w:val="40"/>
        </w:rPr>
      </w:pPr>
    </w:p>
    <w:p w:rsidR="00A31E55" w:rsidRPr="00A31E55" w:rsidRDefault="00A31E55" w:rsidP="00A31E55">
      <w:pPr>
        <w:rPr>
          <w:rFonts w:ascii="Tahoma" w:hAnsi="Tahoma" w:cs="Tahoma"/>
          <w:b/>
          <w:sz w:val="40"/>
          <w:szCs w:val="40"/>
        </w:rPr>
      </w:pPr>
      <w:r w:rsidRPr="00A31E55">
        <w:rPr>
          <w:rFonts w:ascii="Tahoma" w:hAnsi="Tahoma" w:cs="Tahoma"/>
          <w:b/>
          <w:sz w:val="40"/>
          <w:szCs w:val="40"/>
        </w:rPr>
        <w:t xml:space="preserve">FAN $150 </w:t>
      </w:r>
    </w:p>
    <w:p w:rsidR="00A31E55" w:rsidRPr="00A31E55" w:rsidRDefault="00A31E55" w:rsidP="00A31E55">
      <w:pPr>
        <w:rPr>
          <w:rFonts w:ascii="Tahoma" w:hAnsi="Tahoma" w:cs="Tahoma"/>
          <w:sz w:val="32"/>
          <w:szCs w:val="32"/>
        </w:rPr>
      </w:pPr>
      <w:r w:rsidRPr="00A31E55">
        <w:rPr>
          <w:rFonts w:ascii="Tahoma" w:hAnsi="Tahoma" w:cs="Tahoma"/>
          <w:sz w:val="32"/>
          <w:szCs w:val="32"/>
        </w:rPr>
        <w:t xml:space="preserve">You’ll receive 10 tickets to the sponsored bout, and your name will be announced twice during the bout! You’ll see your name and logo in our bout program (1/4 page), and you’ll be added to our website sponsor page with a link to your choice of website. </w:t>
      </w:r>
    </w:p>
    <w:p w:rsidR="00A31E55" w:rsidRDefault="00A31E55" w:rsidP="00A31E55">
      <w:pPr>
        <w:rPr>
          <w:rFonts w:ascii="Tahoma" w:hAnsi="Tahoma" w:cs="Tahoma"/>
          <w:b/>
          <w:sz w:val="40"/>
          <w:szCs w:val="40"/>
        </w:rPr>
      </w:pPr>
    </w:p>
    <w:p w:rsidR="00A31E55" w:rsidRDefault="00A31E55" w:rsidP="00A31E55">
      <w:pPr>
        <w:rPr>
          <w:rFonts w:ascii="Tahoma" w:hAnsi="Tahoma" w:cs="Tahoma"/>
          <w:b/>
          <w:sz w:val="40"/>
          <w:szCs w:val="40"/>
        </w:rPr>
      </w:pPr>
    </w:p>
    <w:p w:rsidR="001A3593" w:rsidRDefault="001A3593" w:rsidP="00A31E55">
      <w:pPr>
        <w:rPr>
          <w:rFonts w:ascii="Tahoma" w:hAnsi="Tahoma" w:cs="Tahoma"/>
          <w:b/>
          <w:sz w:val="40"/>
          <w:szCs w:val="40"/>
        </w:rPr>
      </w:pPr>
    </w:p>
    <w:p w:rsidR="00A31E55" w:rsidRPr="00A31E55" w:rsidRDefault="00A31E55" w:rsidP="00A31E55">
      <w:pPr>
        <w:rPr>
          <w:rFonts w:ascii="Tahoma" w:hAnsi="Tahoma" w:cs="Tahoma"/>
          <w:b/>
          <w:sz w:val="40"/>
          <w:szCs w:val="40"/>
        </w:rPr>
      </w:pPr>
      <w:r w:rsidRPr="00A31E55">
        <w:rPr>
          <w:rFonts w:ascii="Tahoma" w:hAnsi="Tahoma" w:cs="Tahoma"/>
          <w:b/>
          <w:sz w:val="40"/>
          <w:szCs w:val="40"/>
        </w:rPr>
        <w:lastRenderedPageBreak/>
        <w:t xml:space="preserve">TICKET SPONSOR -$25-$200 </w:t>
      </w:r>
    </w:p>
    <w:p w:rsidR="00A31E55" w:rsidRPr="00A31E55" w:rsidRDefault="001A3593" w:rsidP="00A31E55">
      <w:pPr>
        <w:rPr>
          <w:rFonts w:ascii="Tahoma" w:hAnsi="Tahoma" w:cs="Tahoma"/>
          <w:sz w:val="32"/>
          <w:szCs w:val="32"/>
        </w:rPr>
      </w:pPr>
      <w:r>
        <w:rPr>
          <w:rFonts w:ascii="Tahoma" w:hAnsi="Tahoma" w:cs="Tahoma"/>
          <w:b/>
          <w:noProof/>
          <w:sz w:val="72"/>
          <w:szCs w:val="72"/>
        </w:rPr>
        <w:drawing>
          <wp:anchor distT="0" distB="0" distL="114300" distR="114300" simplePos="0" relativeHeight="251660288" behindDoc="1" locked="0" layoutInCell="1" allowOverlap="1" wp14:anchorId="2FB6AB56" wp14:editId="0DD7E095">
            <wp:simplePos x="0" y="0"/>
            <wp:positionH relativeFrom="column">
              <wp:posOffset>5173980</wp:posOffset>
            </wp:positionH>
            <wp:positionV relativeFrom="paragraph">
              <wp:posOffset>1320165</wp:posOffset>
            </wp:positionV>
            <wp:extent cx="1516380" cy="1082040"/>
            <wp:effectExtent l="0" t="0" r="7620" b="381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pture.PNG"/>
                    <pic:cNvPicPr/>
                  </pic:nvPicPr>
                  <pic:blipFill>
                    <a:blip r:embed="rId8">
                      <a:extLst>
                        <a:ext uri="{28A0092B-C50C-407E-A947-70E740481C1C}">
                          <a14:useLocalDpi xmlns:a14="http://schemas.microsoft.com/office/drawing/2010/main" val="0"/>
                        </a:ext>
                      </a:extLst>
                    </a:blip>
                    <a:stretch>
                      <a:fillRect/>
                    </a:stretch>
                  </pic:blipFill>
                  <pic:spPr>
                    <a:xfrm>
                      <a:off x="0" y="0"/>
                      <a:ext cx="1516380" cy="1082040"/>
                    </a:xfrm>
                    <a:prstGeom prst="rect">
                      <a:avLst/>
                    </a:prstGeom>
                  </pic:spPr>
                </pic:pic>
              </a:graphicData>
            </a:graphic>
          </wp:anchor>
        </w:drawing>
      </w:r>
      <w:r w:rsidR="00A31E55" w:rsidRPr="00A31E55">
        <w:rPr>
          <w:rFonts w:ascii="Tahoma" w:hAnsi="Tahoma" w:cs="Tahoma"/>
          <w:sz w:val="32"/>
          <w:szCs w:val="32"/>
        </w:rPr>
        <w:t xml:space="preserve">This package is for businesses only-use these tickets as a giveaway through your establishment to employees or customers while simultaneously supporting our team! The minimum purchase is 5 tickets for $25. The maximum is 40 tickets for $200. Any range in between is welcomed! These tickets will be labeled not for resale. We will place your business name on both our bout program and on our website as a sponsor. </w:t>
      </w:r>
    </w:p>
    <w:p w:rsidR="00A31E55" w:rsidRDefault="00A31E55" w:rsidP="00A31E55">
      <w:pPr>
        <w:rPr>
          <w:rFonts w:ascii="Tahoma" w:hAnsi="Tahoma" w:cs="Tahoma"/>
          <w:b/>
          <w:sz w:val="40"/>
          <w:szCs w:val="40"/>
        </w:rPr>
      </w:pPr>
    </w:p>
    <w:p w:rsidR="00A31E55" w:rsidRPr="00A31E55" w:rsidRDefault="00A31E55" w:rsidP="00A31E55">
      <w:pPr>
        <w:rPr>
          <w:rFonts w:ascii="Tahoma" w:hAnsi="Tahoma" w:cs="Tahoma"/>
          <w:b/>
          <w:sz w:val="40"/>
          <w:szCs w:val="40"/>
        </w:rPr>
      </w:pPr>
      <w:r w:rsidRPr="00A31E55">
        <w:rPr>
          <w:rFonts w:ascii="Tahoma" w:hAnsi="Tahoma" w:cs="Tahoma"/>
          <w:b/>
          <w:sz w:val="40"/>
          <w:szCs w:val="40"/>
        </w:rPr>
        <w:t xml:space="preserve">MVP $200 </w:t>
      </w:r>
    </w:p>
    <w:p w:rsidR="00A31E55" w:rsidRPr="00A31E55" w:rsidRDefault="00A31E55" w:rsidP="00A31E55">
      <w:pPr>
        <w:rPr>
          <w:rFonts w:ascii="Tahoma" w:hAnsi="Tahoma" w:cs="Tahoma"/>
          <w:sz w:val="32"/>
          <w:szCs w:val="32"/>
        </w:rPr>
      </w:pPr>
      <w:r w:rsidRPr="00A31E55">
        <w:rPr>
          <w:rFonts w:ascii="Tahoma" w:hAnsi="Tahoma" w:cs="Tahoma"/>
          <w:sz w:val="32"/>
          <w:szCs w:val="32"/>
        </w:rPr>
        <w:t xml:space="preserve">This package includes 15 tickets for the sponsored bout and your name will be announced 5 times during the game. We will have a banner with the logo and name of your choice hung during the bout and a table will be available for you to promote or sell items. You’ll see your logo and name in our bout program (1/2 page), and you’ll be added to our website sponsor page with a link to your choice of website. </w:t>
      </w:r>
    </w:p>
    <w:p w:rsidR="00A31E55" w:rsidRDefault="00A31E55" w:rsidP="00A31E55">
      <w:pPr>
        <w:rPr>
          <w:rFonts w:ascii="Tahoma" w:hAnsi="Tahoma" w:cs="Tahoma"/>
          <w:b/>
          <w:sz w:val="40"/>
          <w:szCs w:val="40"/>
        </w:rPr>
      </w:pPr>
    </w:p>
    <w:p w:rsidR="00A31E55" w:rsidRPr="00A31E55" w:rsidRDefault="00A31E55" w:rsidP="00A31E55">
      <w:pPr>
        <w:rPr>
          <w:rFonts w:ascii="Tahoma" w:hAnsi="Tahoma" w:cs="Tahoma"/>
          <w:b/>
          <w:sz w:val="40"/>
          <w:szCs w:val="40"/>
        </w:rPr>
      </w:pPr>
      <w:r w:rsidRPr="00A31E55">
        <w:rPr>
          <w:rFonts w:ascii="Tahoma" w:hAnsi="Tahoma" w:cs="Tahoma"/>
          <w:b/>
          <w:sz w:val="40"/>
          <w:szCs w:val="40"/>
        </w:rPr>
        <w:t xml:space="preserve">APEX $250 </w:t>
      </w:r>
    </w:p>
    <w:p w:rsidR="001A3593" w:rsidRDefault="00A31E55" w:rsidP="001A3593">
      <w:pPr>
        <w:rPr>
          <w:rFonts w:ascii="Tahoma" w:hAnsi="Tahoma" w:cs="Tahoma"/>
          <w:sz w:val="32"/>
          <w:szCs w:val="32"/>
        </w:rPr>
      </w:pPr>
      <w:r w:rsidRPr="00A31E55">
        <w:rPr>
          <w:rFonts w:ascii="Tahoma" w:hAnsi="Tahoma" w:cs="Tahoma"/>
          <w:sz w:val="32"/>
          <w:szCs w:val="32"/>
        </w:rPr>
        <w:t>Our most luxurious package includes 20 tickets to the sponsored bout, and your name will be announced 10 times during the game. We will have a banner with the logo and name of your choice hung during the bout and a table will be available for you to promote or sell items. You’ll see your logo and name in our bout program (full page), and you’ll be added to our website sponsor page with a</w:t>
      </w:r>
      <w:r w:rsidR="001A3593">
        <w:rPr>
          <w:rFonts w:ascii="Tahoma" w:hAnsi="Tahoma" w:cs="Tahoma"/>
          <w:sz w:val="32"/>
          <w:szCs w:val="32"/>
        </w:rPr>
        <w:t xml:space="preserve"> link to your choice of website</w:t>
      </w:r>
    </w:p>
    <w:p w:rsidR="001A3593" w:rsidRDefault="001A3593">
      <w:pPr>
        <w:rPr>
          <w:rFonts w:ascii="Tahoma" w:hAnsi="Tahoma" w:cs="Tahoma"/>
          <w:sz w:val="32"/>
          <w:szCs w:val="32"/>
        </w:rPr>
      </w:pPr>
      <w:r>
        <w:rPr>
          <w:rFonts w:ascii="Tahoma" w:hAnsi="Tahoma" w:cs="Tahoma"/>
          <w:sz w:val="32"/>
          <w:szCs w:val="32"/>
        </w:rPr>
        <w:br w:type="page"/>
      </w:r>
    </w:p>
    <w:p w:rsidR="001A3593" w:rsidRDefault="001A3593" w:rsidP="001A3593">
      <w:pPr>
        <w:rPr>
          <w:rFonts w:ascii="Tahoma" w:hAnsi="Tahoma" w:cs="Tahoma"/>
          <w:sz w:val="32"/>
          <w:szCs w:val="32"/>
        </w:rPr>
      </w:pPr>
    </w:p>
    <w:p w:rsidR="001A3593" w:rsidRDefault="001A3593" w:rsidP="001A3593">
      <w:pPr>
        <w:rPr>
          <w:rFonts w:ascii="Tahoma" w:hAnsi="Tahoma" w:cs="Tahoma"/>
          <w:sz w:val="32"/>
          <w:szCs w:val="32"/>
        </w:rPr>
      </w:pPr>
    </w:p>
    <w:p w:rsidR="001A3593" w:rsidRDefault="001A3593" w:rsidP="001A3593">
      <w:pPr>
        <w:rPr>
          <w:rFonts w:ascii="Tahoma" w:hAnsi="Tahoma" w:cs="Tahoma"/>
          <w:sz w:val="32"/>
          <w:szCs w:val="32"/>
        </w:rPr>
      </w:pPr>
    </w:p>
    <w:p w:rsidR="001A3593" w:rsidRDefault="001A3593" w:rsidP="001A3593">
      <w:pPr>
        <w:rPr>
          <w:rFonts w:ascii="Tahoma" w:hAnsi="Tahoma" w:cs="Tahoma"/>
          <w:sz w:val="32"/>
          <w:szCs w:val="32"/>
        </w:rPr>
      </w:pPr>
      <w:r>
        <w:rPr>
          <w:rFonts w:ascii="Tahoma" w:hAnsi="Tahoma" w:cs="Tahoma"/>
          <w:noProof/>
          <w:sz w:val="32"/>
          <w:szCs w:val="32"/>
        </w:rPr>
        <w:drawing>
          <wp:anchor distT="0" distB="0" distL="114300" distR="114300" simplePos="0" relativeHeight="251665408" behindDoc="0" locked="0" layoutInCell="1" allowOverlap="1">
            <wp:simplePos x="0" y="0"/>
            <wp:positionH relativeFrom="margin">
              <wp:align>right</wp:align>
            </wp:positionH>
            <wp:positionV relativeFrom="paragraph">
              <wp:posOffset>13335</wp:posOffset>
            </wp:positionV>
            <wp:extent cx="6751905" cy="6767146"/>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apture2.PNG"/>
                    <pic:cNvPicPr/>
                  </pic:nvPicPr>
                  <pic:blipFill>
                    <a:blip r:embed="rId9">
                      <a:extLst>
                        <a:ext uri="{28A0092B-C50C-407E-A947-70E740481C1C}">
                          <a14:useLocalDpi xmlns:a14="http://schemas.microsoft.com/office/drawing/2010/main" val="0"/>
                        </a:ext>
                      </a:extLst>
                    </a:blip>
                    <a:stretch>
                      <a:fillRect/>
                    </a:stretch>
                  </pic:blipFill>
                  <pic:spPr>
                    <a:xfrm>
                      <a:off x="0" y="0"/>
                      <a:ext cx="6751905" cy="6767146"/>
                    </a:xfrm>
                    <a:prstGeom prst="rect">
                      <a:avLst/>
                    </a:prstGeom>
                  </pic:spPr>
                </pic:pic>
              </a:graphicData>
            </a:graphic>
          </wp:anchor>
        </w:drawing>
      </w:r>
    </w:p>
    <w:p w:rsidR="001A3593" w:rsidRDefault="001A3593" w:rsidP="001A3593">
      <w:pPr>
        <w:rPr>
          <w:rFonts w:ascii="Tahoma" w:hAnsi="Tahoma" w:cs="Tahoma"/>
          <w:sz w:val="32"/>
          <w:szCs w:val="32"/>
        </w:rPr>
      </w:pPr>
    </w:p>
    <w:p w:rsidR="001A3593" w:rsidRDefault="001A3593" w:rsidP="001A3593">
      <w:pPr>
        <w:rPr>
          <w:rFonts w:ascii="Tahoma" w:hAnsi="Tahoma" w:cs="Tahoma"/>
          <w:sz w:val="32"/>
          <w:szCs w:val="32"/>
        </w:rPr>
      </w:pPr>
    </w:p>
    <w:p w:rsidR="001A3593" w:rsidRDefault="001A3593" w:rsidP="001A3593">
      <w:pPr>
        <w:rPr>
          <w:rFonts w:ascii="Tahoma" w:hAnsi="Tahoma" w:cs="Tahoma"/>
          <w:sz w:val="32"/>
          <w:szCs w:val="32"/>
        </w:rPr>
      </w:pPr>
    </w:p>
    <w:p w:rsidR="001A3593" w:rsidRDefault="001A3593" w:rsidP="001A3593">
      <w:pPr>
        <w:rPr>
          <w:rFonts w:ascii="Tahoma" w:hAnsi="Tahoma" w:cs="Tahoma"/>
          <w:sz w:val="32"/>
          <w:szCs w:val="32"/>
        </w:rPr>
      </w:pPr>
    </w:p>
    <w:p w:rsidR="001A3593" w:rsidRDefault="001A3593" w:rsidP="001A3593">
      <w:pPr>
        <w:rPr>
          <w:rFonts w:ascii="Tahoma" w:hAnsi="Tahoma" w:cs="Tahoma"/>
          <w:sz w:val="32"/>
          <w:szCs w:val="32"/>
        </w:rPr>
      </w:pPr>
    </w:p>
    <w:p w:rsidR="001A3593" w:rsidRDefault="001A3593" w:rsidP="001A3593">
      <w:pPr>
        <w:rPr>
          <w:rFonts w:ascii="Tahoma" w:hAnsi="Tahoma" w:cs="Tahoma"/>
          <w:sz w:val="32"/>
          <w:szCs w:val="32"/>
        </w:rPr>
      </w:pPr>
    </w:p>
    <w:p w:rsidR="001A3593" w:rsidRDefault="001A3593" w:rsidP="001A3593">
      <w:pPr>
        <w:rPr>
          <w:rFonts w:ascii="Tahoma" w:hAnsi="Tahoma" w:cs="Tahoma"/>
          <w:sz w:val="32"/>
          <w:szCs w:val="32"/>
        </w:rPr>
      </w:pPr>
    </w:p>
    <w:p w:rsidR="001A3593" w:rsidRDefault="001A3593" w:rsidP="001A3593">
      <w:pPr>
        <w:rPr>
          <w:rFonts w:ascii="Tahoma" w:hAnsi="Tahoma" w:cs="Tahoma"/>
          <w:sz w:val="32"/>
          <w:szCs w:val="32"/>
        </w:rPr>
      </w:pPr>
    </w:p>
    <w:p w:rsidR="001A3593" w:rsidRDefault="001A3593" w:rsidP="001A3593">
      <w:pPr>
        <w:rPr>
          <w:rFonts w:ascii="Tahoma" w:hAnsi="Tahoma" w:cs="Tahoma"/>
          <w:sz w:val="32"/>
          <w:szCs w:val="32"/>
        </w:rPr>
      </w:pPr>
    </w:p>
    <w:p w:rsidR="001A3593" w:rsidRDefault="001A3593" w:rsidP="001A3593">
      <w:pPr>
        <w:rPr>
          <w:rFonts w:ascii="Tahoma" w:hAnsi="Tahoma" w:cs="Tahoma"/>
          <w:sz w:val="32"/>
          <w:szCs w:val="32"/>
        </w:rPr>
      </w:pPr>
    </w:p>
    <w:p w:rsidR="001A3593" w:rsidRDefault="001A3593" w:rsidP="001A3593">
      <w:pPr>
        <w:rPr>
          <w:rFonts w:ascii="Tahoma" w:hAnsi="Tahoma" w:cs="Tahoma"/>
          <w:sz w:val="32"/>
          <w:szCs w:val="32"/>
        </w:rPr>
      </w:pPr>
    </w:p>
    <w:p w:rsidR="001A3593" w:rsidRDefault="001A3593" w:rsidP="001A3593">
      <w:pPr>
        <w:rPr>
          <w:rFonts w:ascii="Tahoma" w:hAnsi="Tahoma" w:cs="Tahoma"/>
          <w:sz w:val="32"/>
          <w:szCs w:val="32"/>
        </w:rPr>
      </w:pPr>
    </w:p>
    <w:p w:rsidR="001A3593" w:rsidRDefault="001A3593" w:rsidP="001A3593">
      <w:pPr>
        <w:rPr>
          <w:rFonts w:ascii="Tahoma" w:hAnsi="Tahoma" w:cs="Tahoma"/>
          <w:sz w:val="32"/>
          <w:szCs w:val="32"/>
        </w:rPr>
      </w:pPr>
    </w:p>
    <w:p w:rsidR="001A3593" w:rsidRDefault="001A3593" w:rsidP="001A3593">
      <w:pPr>
        <w:rPr>
          <w:rFonts w:ascii="Tahoma" w:hAnsi="Tahoma" w:cs="Tahoma"/>
          <w:sz w:val="32"/>
          <w:szCs w:val="32"/>
        </w:rPr>
      </w:pPr>
    </w:p>
    <w:p w:rsidR="001A3593" w:rsidRDefault="001A3593" w:rsidP="001A3593">
      <w:pPr>
        <w:rPr>
          <w:rFonts w:ascii="Tahoma" w:hAnsi="Tahoma" w:cs="Tahoma"/>
          <w:sz w:val="32"/>
          <w:szCs w:val="32"/>
        </w:rPr>
      </w:pPr>
    </w:p>
    <w:p w:rsidR="001A3593" w:rsidRDefault="001A3593" w:rsidP="001A3593">
      <w:pPr>
        <w:rPr>
          <w:rFonts w:ascii="Tahoma" w:hAnsi="Tahoma" w:cs="Tahoma"/>
          <w:sz w:val="32"/>
          <w:szCs w:val="32"/>
        </w:rPr>
      </w:pPr>
    </w:p>
    <w:p w:rsidR="001A3593" w:rsidRDefault="001A3593" w:rsidP="001A3593">
      <w:pPr>
        <w:rPr>
          <w:rFonts w:ascii="Times New Roman" w:eastAsia="Times New Roman" w:hAnsi="Times New Roman" w:cs="Times New Roman"/>
          <w:b/>
          <w:bCs/>
          <w:color w:val="000000"/>
          <w:sz w:val="48"/>
          <w:szCs w:val="48"/>
        </w:rPr>
      </w:pPr>
    </w:p>
    <w:p w:rsidR="001A3593" w:rsidRDefault="001A3593" w:rsidP="001A3593">
      <w:pPr>
        <w:rPr>
          <w:rFonts w:ascii="Times New Roman" w:eastAsia="Times New Roman" w:hAnsi="Times New Roman" w:cs="Times New Roman"/>
          <w:b/>
          <w:bCs/>
          <w:color w:val="000000"/>
          <w:sz w:val="48"/>
          <w:szCs w:val="48"/>
        </w:rPr>
      </w:pPr>
    </w:p>
    <w:p w:rsidR="001A3593" w:rsidRDefault="001A3593" w:rsidP="001A3593">
      <w:pPr>
        <w:rPr>
          <w:rFonts w:ascii="Times New Roman" w:eastAsia="Times New Roman" w:hAnsi="Times New Roman" w:cs="Times New Roman"/>
          <w:b/>
          <w:bCs/>
          <w:color w:val="000000"/>
          <w:sz w:val="48"/>
          <w:szCs w:val="48"/>
        </w:rPr>
      </w:pPr>
    </w:p>
    <w:p w:rsidR="001A3593" w:rsidRPr="001A3593" w:rsidRDefault="001A3593" w:rsidP="001A3593">
      <w:pPr>
        <w:rPr>
          <w:rFonts w:ascii="Tahoma" w:hAnsi="Tahoma" w:cs="Tahoma"/>
          <w:sz w:val="32"/>
          <w:szCs w:val="32"/>
        </w:rPr>
      </w:pPr>
      <w:r>
        <w:rPr>
          <w:rFonts w:ascii="Tahoma" w:hAnsi="Tahoma" w:cs="Tahoma"/>
          <w:b/>
          <w:noProof/>
          <w:sz w:val="72"/>
          <w:szCs w:val="72"/>
        </w:rPr>
        <w:lastRenderedPageBreak/>
        <w:drawing>
          <wp:anchor distT="0" distB="0" distL="114300" distR="114300" simplePos="0" relativeHeight="251664384" behindDoc="1" locked="0" layoutInCell="1" allowOverlap="1" wp14:anchorId="4ABEF8BE" wp14:editId="1B596E50">
            <wp:simplePos x="0" y="0"/>
            <wp:positionH relativeFrom="margin">
              <wp:align>right</wp:align>
            </wp:positionH>
            <wp:positionV relativeFrom="paragraph">
              <wp:posOffset>-292735</wp:posOffset>
            </wp:positionV>
            <wp:extent cx="1516380" cy="1082040"/>
            <wp:effectExtent l="0" t="0" r="7620" b="381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pture.PNG"/>
                    <pic:cNvPicPr/>
                  </pic:nvPicPr>
                  <pic:blipFill>
                    <a:blip r:embed="rId8">
                      <a:extLst>
                        <a:ext uri="{28A0092B-C50C-407E-A947-70E740481C1C}">
                          <a14:useLocalDpi xmlns:a14="http://schemas.microsoft.com/office/drawing/2010/main" val="0"/>
                        </a:ext>
                      </a:extLst>
                    </a:blip>
                    <a:stretch>
                      <a:fillRect/>
                    </a:stretch>
                  </pic:blipFill>
                  <pic:spPr>
                    <a:xfrm>
                      <a:off x="0" y="0"/>
                      <a:ext cx="1516380" cy="1082040"/>
                    </a:xfrm>
                    <a:prstGeom prst="rect">
                      <a:avLst/>
                    </a:prstGeom>
                  </pic:spPr>
                </pic:pic>
              </a:graphicData>
            </a:graphic>
          </wp:anchor>
        </w:drawing>
      </w:r>
      <w:r w:rsidRPr="00A70173">
        <w:rPr>
          <w:rFonts w:ascii="Times New Roman" w:eastAsia="Times New Roman" w:hAnsi="Times New Roman" w:cs="Times New Roman"/>
          <w:b/>
          <w:bCs/>
          <w:color w:val="000000"/>
          <w:sz w:val="48"/>
          <w:szCs w:val="48"/>
        </w:rPr>
        <w:t>THANK YOU FOR YOUR SUPPORT!</w:t>
      </w:r>
    </w:p>
    <w:p w:rsidR="001A3593" w:rsidRPr="00A70173" w:rsidRDefault="001A3593" w:rsidP="001A3593">
      <w:pPr>
        <w:rPr>
          <w:rFonts w:ascii="Times New Roman" w:eastAsia="Times New Roman" w:hAnsi="Times New Roman" w:cs="Times New Roman"/>
          <w:b/>
          <w:bCs/>
          <w:color w:val="000000"/>
          <w:sz w:val="28"/>
          <w:szCs w:val="28"/>
        </w:rPr>
      </w:pPr>
      <w:r w:rsidRPr="00A70173">
        <w:rPr>
          <w:rFonts w:ascii="Times New Roman" w:eastAsia="Times New Roman" w:hAnsi="Times New Roman" w:cs="Times New Roman"/>
          <w:b/>
          <w:bCs/>
          <w:color w:val="000000"/>
          <w:sz w:val="28"/>
          <w:szCs w:val="28"/>
        </w:rPr>
        <w:t>Contact Information</w:t>
      </w:r>
    </w:p>
    <w:tbl>
      <w:tblPr>
        <w:tblStyle w:val="TableGrid"/>
        <w:tblW w:w="0" w:type="auto"/>
        <w:tblLook w:val="04A0" w:firstRow="1" w:lastRow="0" w:firstColumn="1" w:lastColumn="0" w:noHBand="0" w:noVBand="1"/>
      </w:tblPr>
      <w:tblGrid>
        <w:gridCol w:w="1795"/>
        <w:gridCol w:w="8995"/>
      </w:tblGrid>
      <w:tr w:rsidR="001A3593" w:rsidRPr="00A70173" w:rsidTr="004B7B6E">
        <w:tc>
          <w:tcPr>
            <w:tcW w:w="1795" w:type="dxa"/>
          </w:tcPr>
          <w:p w:rsidR="001A3593" w:rsidRPr="00A70173" w:rsidRDefault="001A3593" w:rsidP="004B7B6E">
            <w:pPr>
              <w:rPr>
                <w:rFonts w:ascii="Times New Roman" w:eastAsia="Times New Roman" w:hAnsi="Times New Roman" w:cs="Times New Roman"/>
                <w:sz w:val="24"/>
                <w:szCs w:val="24"/>
              </w:rPr>
            </w:pPr>
            <w:r w:rsidRPr="00A70173">
              <w:rPr>
                <w:rFonts w:ascii="Times New Roman" w:eastAsia="Times New Roman" w:hAnsi="Times New Roman" w:cs="Times New Roman"/>
                <w:sz w:val="24"/>
                <w:szCs w:val="24"/>
              </w:rPr>
              <w:t>Company Name</w:t>
            </w:r>
          </w:p>
        </w:tc>
        <w:tc>
          <w:tcPr>
            <w:tcW w:w="8995" w:type="dxa"/>
          </w:tcPr>
          <w:p w:rsidR="001A3593" w:rsidRPr="00A70173" w:rsidRDefault="001A3593" w:rsidP="004B7B6E">
            <w:pPr>
              <w:rPr>
                <w:rFonts w:ascii="Times New Roman" w:eastAsia="Times New Roman" w:hAnsi="Times New Roman" w:cs="Times New Roman"/>
                <w:sz w:val="24"/>
                <w:szCs w:val="24"/>
              </w:rPr>
            </w:pPr>
          </w:p>
        </w:tc>
      </w:tr>
      <w:tr w:rsidR="001A3593" w:rsidRPr="00A70173" w:rsidTr="004B7B6E">
        <w:tc>
          <w:tcPr>
            <w:tcW w:w="1795" w:type="dxa"/>
          </w:tcPr>
          <w:p w:rsidR="001A3593" w:rsidRPr="00A70173" w:rsidRDefault="001A3593" w:rsidP="004B7B6E">
            <w:pPr>
              <w:rPr>
                <w:rFonts w:ascii="Times New Roman" w:eastAsia="Times New Roman" w:hAnsi="Times New Roman" w:cs="Times New Roman"/>
                <w:sz w:val="24"/>
                <w:szCs w:val="24"/>
              </w:rPr>
            </w:pPr>
            <w:r w:rsidRPr="00A70173">
              <w:rPr>
                <w:rFonts w:ascii="Times New Roman" w:eastAsia="Times New Roman" w:hAnsi="Times New Roman" w:cs="Times New Roman"/>
                <w:sz w:val="24"/>
                <w:szCs w:val="24"/>
              </w:rPr>
              <w:t>Contact Person</w:t>
            </w:r>
          </w:p>
        </w:tc>
        <w:tc>
          <w:tcPr>
            <w:tcW w:w="8995" w:type="dxa"/>
          </w:tcPr>
          <w:p w:rsidR="001A3593" w:rsidRPr="00A70173" w:rsidRDefault="001A3593" w:rsidP="004B7B6E">
            <w:pPr>
              <w:rPr>
                <w:rFonts w:ascii="Times New Roman" w:eastAsia="Times New Roman" w:hAnsi="Times New Roman" w:cs="Times New Roman"/>
                <w:sz w:val="24"/>
                <w:szCs w:val="24"/>
              </w:rPr>
            </w:pPr>
          </w:p>
        </w:tc>
      </w:tr>
      <w:tr w:rsidR="001A3593" w:rsidRPr="00A70173" w:rsidTr="004B7B6E">
        <w:tc>
          <w:tcPr>
            <w:tcW w:w="1795" w:type="dxa"/>
          </w:tcPr>
          <w:p w:rsidR="001A3593" w:rsidRPr="00A70173" w:rsidRDefault="001A3593" w:rsidP="004B7B6E">
            <w:pPr>
              <w:rPr>
                <w:rFonts w:ascii="Times New Roman" w:eastAsia="Times New Roman" w:hAnsi="Times New Roman" w:cs="Times New Roman"/>
                <w:sz w:val="24"/>
                <w:szCs w:val="24"/>
              </w:rPr>
            </w:pPr>
            <w:r w:rsidRPr="00A70173">
              <w:rPr>
                <w:rFonts w:ascii="Times New Roman" w:eastAsia="Times New Roman" w:hAnsi="Times New Roman" w:cs="Times New Roman"/>
                <w:sz w:val="24"/>
                <w:szCs w:val="24"/>
              </w:rPr>
              <w:t xml:space="preserve">Phone </w:t>
            </w:r>
          </w:p>
        </w:tc>
        <w:tc>
          <w:tcPr>
            <w:tcW w:w="8995" w:type="dxa"/>
          </w:tcPr>
          <w:p w:rsidR="001A3593" w:rsidRPr="00A70173" w:rsidRDefault="001A3593" w:rsidP="004B7B6E">
            <w:pPr>
              <w:rPr>
                <w:rFonts w:ascii="Times New Roman" w:eastAsia="Times New Roman" w:hAnsi="Times New Roman" w:cs="Times New Roman"/>
                <w:sz w:val="24"/>
                <w:szCs w:val="24"/>
              </w:rPr>
            </w:pPr>
          </w:p>
        </w:tc>
      </w:tr>
      <w:tr w:rsidR="001A3593" w:rsidRPr="00A70173" w:rsidTr="004B7B6E">
        <w:tc>
          <w:tcPr>
            <w:tcW w:w="1795" w:type="dxa"/>
          </w:tcPr>
          <w:p w:rsidR="001A3593" w:rsidRPr="00A70173" w:rsidRDefault="001A3593" w:rsidP="004B7B6E">
            <w:pPr>
              <w:rPr>
                <w:rFonts w:ascii="Times New Roman" w:eastAsia="Times New Roman" w:hAnsi="Times New Roman" w:cs="Times New Roman"/>
                <w:sz w:val="24"/>
                <w:szCs w:val="24"/>
              </w:rPr>
            </w:pPr>
            <w:r w:rsidRPr="00A70173">
              <w:rPr>
                <w:rFonts w:ascii="Times New Roman" w:eastAsia="Times New Roman" w:hAnsi="Times New Roman" w:cs="Times New Roman"/>
                <w:sz w:val="24"/>
                <w:szCs w:val="24"/>
              </w:rPr>
              <w:t xml:space="preserve">Email </w:t>
            </w:r>
          </w:p>
        </w:tc>
        <w:tc>
          <w:tcPr>
            <w:tcW w:w="8995" w:type="dxa"/>
          </w:tcPr>
          <w:p w:rsidR="001A3593" w:rsidRPr="00A70173" w:rsidRDefault="001A3593" w:rsidP="004B7B6E">
            <w:pPr>
              <w:rPr>
                <w:rFonts w:ascii="Times New Roman" w:eastAsia="Times New Roman" w:hAnsi="Times New Roman" w:cs="Times New Roman"/>
                <w:sz w:val="24"/>
                <w:szCs w:val="24"/>
              </w:rPr>
            </w:pPr>
          </w:p>
        </w:tc>
      </w:tr>
      <w:tr w:rsidR="001A3593" w:rsidRPr="00A70173" w:rsidTr="004B7B6E">
        <w:tc>
          <w:tcPr>
            <w:tcW w:w="1795" w:type="dxa"/>
          </w:tcPr>
          <w:p w:rsidR="001A3593" w:rsidRPr="00A70173" w:rsidRDefault="001A3593" w:rsidP="004B7B6E">
            <w:pPr>
              <w:rPr>
                <w:rFonts w:ascii="Times New Roman" w:eastAsia="Times New Roman" w:hAnsi="Times New Roman" w:cs="Times New Roman"/>
                <w:sz w:val="24"/>
                <w:szCs w:val="24"/>
              </w:rPr>
            </w:pPr>
            <w:r w:rsidRPr="00A70173">
              <w:rPr>
                <w:rFonts w:ascii="Times New Roman" w:eastAsia="Times New Roman" w:hAnsi="Times New Roman" w:cs="Times New Roman"/>
                <w:sz w:val="24"/>
                <w:szCs w:val="24"/>
              </w:rPr>
              <w:t xml:space="preserve">Address </w:t>
            </w:r>
          </w:p>
        </w:tc>
        <w:tc>
          <w:tcPr>
            <w:tcW w:w="8995" w:type="dxa"/>
          </w:tcPr>
          <w:p w:rsidR="001A3593" w:rsidRPr="00A70173" w:rsidRDefault="001A3593" w:rsidP="004B7B6E">
            <w:pPr>
              <w:rPr>
                <w:rFonts w:ascii="Times New Roman" w:eastAsia="Times New Roman" w:hAnsi="Times New Roman" w:cs="Times New Roman"/>
                <w:sz w:val="24"/>
                <w:szCs w:val="24"/>
              </w:rPr>
            </w:pPr>
          </w:p>
        </w:tc>
      </w:tr>
    </w:tbl>
    <w:p w:rsidR="001A3593" w:rsidRDefault="001A3593" w:rsidP="001A3593">
      <w:pPr>
        <w:rPr>
          <w:rFonts w:ascii="Times New Roman" w:eastAsia="Times New Roman" w:hAnsi="Times New Roman" w:cs="Times New Roman"/>
          <w:b/>
          <w:bCs/>
          <w:color w:val="000000"/>
          <w:sz w:val="28"/>
          <w:szCs w:val="28"/>
        </w:rPr>
      </w:pPr>
    </w:p>
    <w:p w:rsidR="001A3593" w:rsidRPr="00A70173" w:rsidRDefault="001A3593" w:rsidP="001A3593">
      <w:pPr>
        <w:rPr>
          <w:rFonts w:ascii="Times New Roman" w:eastAsia="Times New Roman" w:hAnsi="Times New Roman" w:cs="Times New Roman"/>
          <w:b/>
          <w:bCs/>
          <w:color w:val="000000"/>
          <w:sz w:val="28"/>
          <w:szCs w:val="28"/>
        </w:rPr>
      </w:pPr>
      <w:r w:rsidRPr="00A70173">
        <w:rPr>
          <w:rFonts w:ascii="Times New Roman" w:eastAsia="Times New Roman" w:hAnsi="Times New Roman" w:cs="Times New Roman"/>
          <w:b/>
          <w:bCs/>
          <w:color w:val="000000"/>
          <w:sz w:val="28"/>
          <w:szCs w:val="28"/>
        </w:rPr>
        <w:t>Sponsorship Package:</w:t>
      </w:r>
    </w:p>
    <w:tbl>
      <w:tblPr>
        <w:tblStyle w:val="TableGrid"/>
        <w:tblW w:w="0" w:type="auto"/>
        <w:tblLook w:val="04A0" w:firstRow="1" w:lastRow="0" w:firstColumn="1" w:lastColumn="0" w:noHBand="0" w:noVBand="1"/>
      </w:tblPr>
      <w:tblGrid>
        <w:gridCol w:w="5305"/>
        <w:gridCol w:w="5485"/>
      </w:tblGrid>
      <w:tr w:rsidR="001A3593" w:rsidRPr="00A70173" w:rsidTr="004B7B6E">
        <w:tc>
          <w:tcPr>
            <w:tcW w:w="5305" w:type="dxa"/>
          </w:tcPr>
          <w:p w:rsidR="001A3593" w:rsidRPr="00A70173" w:rsidRDefault="001A3593" w:rsidP="004B7B6E">
            <w:pPr>
              <w:rPr>
                <w:rFonts w:ascii="Times New Roman" w:eastAsia="Times New Roman" w:hAnsi="Times New Roman" w:cs="Times New Roman"/>
                <w:sz w:val="24"/>
                <w:szCs w:val="24"/>
              </w:rPr>
            </w:pPr>
            <w:r w:rsidRPr="00A70173">
              <w:rPr>
                <w:rFonts w:ascii="Times New Roman" w:eastAsia="Times New Roman" w:hAnsi="Times New Roman" w:cs="Times New Roman"/>
                <w:sz w:val="24"/>
                <w:szCs w:val="24"/>
              </w:rPr>
              <w:t>Date of Bout Sponsoring (if applicable)</w:t>
            </w:r>
          </w:p>
        </w:tc>
        <w:tc>
          <w:tcPr>
            <w:tcW w:w="5485" w:type="dxa"/>
          </w:tcPr>
          <w:p w:rsidR="001A3593" w:rsidRPr="00A70173" w:rsidRDefault="001A3593" w:rsidP="004B7B6E">
            <w:pPr>
              <w:rPr>
                <w:rFonts w:ascii="Times New Roman" w:eastAsia="Times New Roman" w:hAnsi="Times New Roman" w:cs="Times New Roman"/>
                <w:sz w:val="24"/>
                <w:szCs w:val="24"/>
              </w:rPr>
            </w:pPr>
          </w:p>
        </w:tc>
      </w:tr>
      <w:tr w:rsidR="001A3593" w:rsidRPr="00A70173" w:rsidTr="004B7B6E">
        <w:tc>
          <w:tcPr>
            <w:tcW w:w="5305" w:type="dxa"/>
          </w:tcPr>
          <w:p w:rsidR="001A3593" w:rsidRPr="00A70173" w:rsidRDefault="001A3593" w:rsidP="004B7B6E">
            <w:pPr>
              <w:rPr>
                <w:rFonts w:ascii="Times New Roman" w:eastAsia="Times New Roman" w:hAnsi="Times New Roman" w:cs="Times New Roman"/>
                <w:sz w:val="24"/>
                <w:szCs w:val="24"/>
              </w:rPr>
            </w:pPr>
            <w:r w:rsidRPr="00A70173">
              <w:rPr>
                <w:rFonts w:ascii="Times New Roman" w:eastAsia="Times New Roman" w:hAnsi="Times New Roman" w:cs="Times New Roman"/>
                <w:sz w:val="24"/>
                <w:szCs w:val="24"/>
              </w:rPr>
              <w:t>Level of Sponsorship chosen (see below for options)</w:t>
            </w:r>
          </w:p>
        </w:tc>
        <w:tc>
          <w:tcPr>
            <w:tcW w:w="5485" w:type="dxa"/>
          </w:tcPr>
          <w:p w:rsidR="001A3593" w:rsidRPr="00A70173" w:rsidRDefault="001A3593" w:rsidP="004B7B6E">
            <w:pPr>
              <w:rPr>
                <w:rFonts w:ascii="Times New Roman" w:eastAsia="Times New Roman" w:hAnsi="Times New Roman" w:cs="Times New Roman"/>
                <w:sz w:val="24"/>
                <w:szCs w:val="24"/>
              </w:rPr>
            </w:pPr>
          </w:p>
        </w:tc>
      </w:tr>
      <w:tr w:rsidR="001A3593" w:rsidRPr="00A70173" w:rsidTr="004B7B6E">
        <w:tc>
          <w:tcPr>
            <w:tcW w:w="5305" w:type="dxa"/>
          </w:tcPr>
          <w:p w:rsidR="001A3593" w:rsidRDefault="001A3593" w:rsidP="004B7B6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Payment Method </w:t>
            </w:r>
          </w:p>
          <w:p w:rsidR="001A3593" w:rsidRPr="00A70173" w:rsidRDefault="001A3593" w:rsidP="004B7B6E">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(We accept Cash, Check and PayPal: </w:t>
            </w:r>
            <w:hyperlink r:id="rId10" w:history="1">
              <w:r w:rsidRPr="00410F50">
                <w:rPr>
                  <w:rStyle w:val="Hyperlink"/>
                  <w:rFonts w:ascii="Times New Roman" w:eastAsia="Times New Roman" w:hAnsi="Times New Roman" w:cs="Times New Roman"/>
                  <w:sz w:val="24"/>
                  <w:szCs w:val="24"/>
                </w:rPr>
                <w:t>crusherstore@hotmail.com</w:t>
              </w:r>
            </w:hyperlink>
            <w:r>
              <w:rPr>
                <w:rFonts w:ascii="Times New Roman" w:eastAsia="Times New Roman" w:hAnsi="Times New Roman" w:cs="Times New Roman"/>
                <w:sz w:val="24"/>
                <w:szCs w:val="24"/>
              </w:rPr>
              <w:t xml:space="preserve"> or search Capital City Crushers)</w:t>
            </w:r>
          </w:p>
        </w:tc>
        <w:tc>
          <w:tcPr>
            <w:tcW w:w="5485" w:type="dxa"/>
          </w:tcPr>
          <w:p w:rsidR="001A3593" w:rsidRPr="00A70173" w:rsidRDefault="001A3593" w:rsidP="004B7B6E">
            <w:pPr>
              <w:rPr>
                <w:rFonts w:ascii="Times New Roman" w:eastAsia="Times New Roman" w:hAnsi="Times New Roman" w:cs="Times New Roman"/>
                <w:sz w:val="24"/>
                <w:szCs w:val="24"/>
              </w:rPr>
            </w:pPr>
          </w:p>
        </w:tc>
      </w:tr>
      <w:tr w:rsidR="001A3593" w:rsidRPr="00A70173" w:rsidTr="004B7B6E">
        <w:tc>
          <w:tcPr>
            <w:tcW w:w="5305" w:type="dxa"/>
          </w:tcPr>
          <w:p w:rsidR="001A3593" w:rsidRPr="00A70173" w:rsidRDefault="001A3593" w:rsidP="004B7B6E">
            <w:pPr>
              <w:rPr>
                <w:rFonts w:ascii="Times New Roman" w:eastAsia="Times New Roman" w:hAnsi="Times New Roman" w:cs="Times New Roman"/>
                <w:sz w:val="24"/>
                <w:szCs w:val="24"/>
              </w:rPr>
            </w:pPr>
            <w:r w:rsidRPr="00A70173">
              <w:rPr>
                <w:rFonts w:ascii="Times New Roman" w:eastAsia="Times New Roman" w:hAnsi="Times New Roman" w:cs="Times New Roman"/>
                <w:sz w:val="24"/>
                <w:szCs w:val="24"/>
              </w:rPr>
              <w:t>Additional Comments</w:t>
            </w:r>
          </w:p>
        </w:tc>
        <w:tc>
          <w:tcPr>
            <w:tcW w:w="5485" w:type="dxa"/>
          </w:tcPr>
          <w:p w:rsidR="001A3593" w:rsidRDefault="001A3593" w:rsidP="004B7B6E">
            <w:pPr>
              <w:rPr>
                <w:rFonts w:ascii="Times New Roman" w:eastAsia="Times New Roman" w:hAnsi="Times New Roman" w:cs="Times New Roman"/>
                <w:sz w:val="24"/>
                <w:szCs w:val="24"/>
              </w:rPr>
            </w:pPr>
          </w:p>
          <w:p w:rsidR="001A3593" w:rsidRDefault="001A3593" w:rsidP="004B7B6E">
            <w:pPr>
              <w:rPr>
                <w:rFonts w:ascii="Times New Roman" w:eastAsia="Times New Roman" w:hAnsi="Times New Roman" w:cs="Times New Roman"/>
                <w:sz w:val="24"/>
                <w:szCs w:val="24"/>
              </w:rPr>
            </w:pPr>
          </w:p>
          <w:p w:rsidR="001A3593" w:rsidRDefault="001A3593" w:rsidP="004B7B6E">
            <w:pPr>
              <w:rPr>
                <w:rFonts w:ascii="Times New Roman" w:eastAsia="Times New Roman" w:hAnsi="Times New Roman" w:cs="Times New Roman"/>
                <w:sz w:val="24"/>
                <w:szCs w:val="24"/>
              </w:rPr>
            </w:pPr>
          </w:p>
          <w:p w:rsidR="001A3593" w:rsidRDefault="001A3593" w:rsidP="004B7B6E">
            <w:pPr>
              <w:rPr>
                <w:rFonts w:ascii="Times New Roman" w:eastAsia="Times New Roman" w:hAnsi="Times New Roman" w:cs="Times New Roman"/>
                <w:sz w:val="24"/>
                <w:szCs w:val="24"/>
              </w:rPr>
            </w:pPr>
          </w:p>
          <w:p w:rsidR="001A3593" w:rsidRDefault="001A3593" w:rsidP="004B7B6E">
            <w:pPr>
              <w:rPr>
                <w:rFonts w:ascii="Times New Roman" w:eastAsia="Times New Roman" w:hAnsi="Times New Roman" w:cs="Times New Roman"/>
                <w:sz w:val="24"/>
                <w:szCs w:val="24"/>
              </w:rPr>
            </w:pPr>
          </w:p>
          <w:p w:rsidR="001A3593" w:rsidRDefault="001A3593" w:rsidP="004B7B6E">
            <w:pPr>
              <w:rPr>
                <w:rFonts w:ascii="Times New Roman" w:eastAsia="Times New Roman" w:hAnsi="Times New Roman" w:cs="Times New Roman"/>
                <w:sz w:val="24"/>
                <w:szCs w:val="24"/>
              </w:rPr>
            </w:pPr>
          </w:p>
          <w:p w:rsidR="001A3593" w:rsidRDefault="001A3593" w:rsidP="004B7B6E">
            <w:pPr>
              <w:rPr>
                <w:rFonts w:ascii="Times New Roman" w:eastAsia="Times New Roman" w:hAnsi="Times New Roman" w:cs="Times New Roman"/>
                <w:sz w:val="24"/>
                <w:szCs w:val="24"/>
              </w:rPr>
            </w:pPr>
          </w:p>
          <w:p w:rsidR="001A3593" w:rsidRPr="00A70173" w:rsidRDefault="001A3593" w:rsidP="004B7B6E">
            <w:pPr>
              <w:rPr>
                <w:rFonts w:ascii="Times New Roman" w:eastAsia="Times New Roman" w:hAnsi="Times New Roman" w:cs="Times New Roman"/>
                <w:sz w:val="24"/>
                <w:szCs w:val="24"/>
              </w:rPr>
            </w:pPr>
          </w:p>
        </w:tc>
      </w:tr>
    </w:tbl>
    <w:p w:rsidR="001A3593" w:rsidRDefault="001A3593" w:rsidP="001A3593">
      <w:pPr>
        <w:spacing w:after="0" w:line="240" w:lineRule="auto"/>
        <w:ind w:left="720"/>
        <w:textAlignment w:val="baseline"/>
        <w:rPr>
          <w:rFonts w:ascii="Times New Roman" w:eastAsia="Times New Roman" w:hAnsi="Times New Roman" w:cs="Times New Roman"/>
          <w:color w:val="000000"/>
          <w:sz w:val="24"/>
          <w:szCs w:val="24"/>
        </w:rPr>
      </w:pPr>
    </w:p>
    <w:p w:rsidR="001A3593" w:rsidRPr="00A70173" w:rsidRDefault="001A3593" w:rsidP="001A3593">
      <w:pPr>
        <w:numPr>
          <w:ilvl w:val="0"/>
          <w:numId w:val="1"/>
        </w:numPr>
        <w:spacing w:after="0" w:line="240" w:lineRule="auto"/>
        <w:textAlignment w:val="baseline"/>
        <w:rPr>
          <w:rFonts w:ascii="Times New Roman" w:eastAsia="Times New Roman" w:hAnsi="Times New Roman" w:cs="Times New Roman"/>
          <w:color w:val="000000"/>
          <w:sz w:val="24"/>
          <w:szCs w:val="24"/>
        </w:rPr>
      </w:pPr>
      <w:r w:rsidRPr="00A70173">
        <w:rPr>
          <w:rFonts w:ascii="Times New Roman" w:eastAsia="Times New Roman" w:hAnsi="Times New Roman" w:cs="Times New Roman"/>
          <w:color w:val="000000"/>
          <w:sz w:val="24"/>
          <w:szCs w:val="24"/>
        </w:rPr>
        <w:t>Apex - $250</w:t>
      </w:r>
    </w:p>
    <w:p w:rsidR="001A3593" w:rsidRPr="00A70173" w:rsidRDefault="001A3593" w:rsidP="001A3593">
      <w:pPr>
        <w:numPr>
          <w:ilvl w:val="0"/>
          <w:numId w:val="1"/>
        </w:numPr>
        <w:spacing w:after="0" w:line="240" w:lineRule="auto"/>
        <w:textAlignment w:val="baseline"/>
        <w:rPr>
          <w:rFonts w:ascii="Times New Roman" w:eastAsia="Times New Roman" w:hAnsi="Times New Roman" w:cs="Times New Roman"/>
          <w:color w:val="000000"/>
          <w:sz w:val="24"/>
          <w:szCs w:val="24"/>
        </w:rPr>
      </w:pPr>
      <w:r w:rsidRPr="00A70173">
        <w:rPr>
          <w:rFonts w:ascii="Times New Roman" w:eastAsia="Times New Roman" w:hAnsi="Times New Roman" w:cs="Times New Roman"/>
          <w:color w:val="000000"/>
          <w:sz w:val="24"/>
          <w:szCs w:val="24"/>
        </w:rPr>
        <w:t>MVP - $200</w:t>
      </w:r>
    </w:p>
    <w:p w:rsidR="001A3593" w:rsidRDefault="001A3593" w:rsidP="001A3593">
      <w:pPr>
        <w:numPr>
          <w:ilvl w:val="0"/>
          <w:numId w:val="1"/>
        </w:numPr>
        <w:spacing w:after="0" w:line="240" w:lineRule="auto"/>
        <w:textAlignment w:val="baseline"/>
        <w:rPr>
          <w:rFonts w:ascii="Times New Roman" w:eastAsia="Times New Roman" w:hAnsi="Times New Roman" w:cs="Times New Roman"/>
          <w:color w:val="000000"/>
          <w:sz w:val="24"/>
          <w:szCs w:val="24"/>
        </w:rPr>
      </w:pPr>
      <w:r w:rsidRPr="00A70173">
        <w:rPr>
          <w:rFonts w:ascii="Times New Roman" w:eastAsia="Times New Roman" w:hAnsi="Times New Roman" w:cs="Times New Roman"/>
          <w:color w:val="000000"/>
          <w:sz w:val="24"/>
          <w:szCs w:val="24"/>
        </w:rPr>
        <w:t>Fan - $150</w:t>
      </w:r>
    </w:p>
    <w:p w:rsidR="001A3593" w:rsidRPr="00A70173" w:rsidRDefault="001A3593" w:rsidP="001A3593">
      <w:pPr>
        <w:numPr>
          <w:ilvl w:val="0"/>
          <w:numId w:val="1"/>
        </w:numPr>
        <w:spacing w:after="0" w:line="240" w:lineRule="auto"/>
        <w:textAlignment w:val="baseline"/>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Ticket Sponsor- $25 to $200 </w:t>
      </w:r>
    </w:p>
    <w:p w:rsidR="001A3593" w:rsidRDefault="001A3593" w:rsidP="001A3593">
      <w:pPr>
        <w:numPr>
          <w:ilvl w:val="0"/>
          <w:numId w:val="1"/>
        </w:numPr>
        <w:spacing w:after="0" w:line="240" w:lineRule="auto"/>
        <w:textAlignment w:val="baseline"/>
        <w:rPr>
          <w:rFonts w:ascii="Times New Roman" w:eastAsia="Times New Roman" w:hAnsi="Times New Roman" w:cs="Times New Roman"/>
          <w:color w:val="000000"/>
          <w:sz w:val="24"/>
          <w:szCs w:val="24"/>
        </w:rPr>
      </w:pPr>
      <w:r w:rsidRPr="00A70173">
        <w:rPr>
          <w:rFonts w:ascii="Times New Roman" w:eastAsia="Times New Roman" w:hAnsi="Times New Roman" w:cs="Times New Roman"/>
          <w:color w:val="000000"/>
          <w:sz w:val="24"/>
          <w:szCs w:val="24"/>
        </w:rPr>
        <w:t>50/50 Sponsor - $100</w:t>
      </w:r>
    </w:p>
    <w:p w:rsidR="001A3593" w:rsidRPr="00C51E52" w:rsidRDefault="001A3593" w:rsidP="001A3593">
      <w:pPr>
        <w:numPr>
          <w:ilvl w:val="0"/>
          <w:numId w:val="1"/>
        </w:numPr>
        <w:spacing w:after="0" w:line="240" w:lineRule="auto"/>
        <w:textAlignment w:val="baseline"/>
        <w:rPr>
          <w:rFonts w:ascii="Times New Roman" w:eastAsia="Times New Roman" w:hAnsi="Times New Roman" w:cs="Times New Roman"/>
          <w:color w:val="000000"/>
          <w:sz w:val="24"/>
          <w:szCs w:val="24"/>
        </w:rPr>
      </w:pPr>
      <w:r w:rsidRPr="00A70173">
        <w:rPr>
          <w:rFonts w:ascii="Times New Roman" w:eastAsia="Times New Roman" w:hAnsi="Times New Roman" w:cs="Times New Roman"/>
          <w:color w:val="000000"/>
          <w:sz w:val="24"/>
          <w:szCs w:val="24"/>
        </w:rPr>
        <w:t xml:space="preserve">Adopt-a-Crusher - $50 </w:t>
      </w:r>
      <w:r w:rsidRPr="00A70173">
        <w:rPr>
          <w:rFonts w:ascii="Times New Roman" w:hAnsi="Times New Roman" w:cs="Times New Roman"/>
        </w:rPr>
        <w:t xml:space="preserve"> </w:t>
      </w:r>
      <w:r>
        <w:rPr>
          <w:rFonts w:ascii="Times New Roman" w:hAnsi="Times New Roman" w:cs="Times New Roman"/>
        </w:rPr>
        <w:t>(only package for all season 2023)</w:t>
      </w:r>
      <w:r w:rsidRPr="00A70173">
        <w:rPr>
          <w:rFonts w:ascii="Times New Roman" w:hAnsi="Times New Roman" w:cs="Times New Roman"/>
        </w:rPr>
        <w:t>   </w:t>
      </w:r>
    </w:p>
    <w:p w:rsidR="001A3593" w:rsidRDefault="001A3593" w:rsidP="001A3593">
      <w:pPr>
        <w:rPr>
          <w:rFonts w:ascii="Times New Roman" w:eastAsia="Times New Roman" w:hAnsi="Times New Roman" w:cs="Times New Roman"/>
          <w:color w:val="000000"/>
          <w:sz w:val="24"/>
          <w:szCs w:val="24"/>
        </w:rPr>
      </w:pPr>
    </w:p>
    <w:p w:rsidR="001A3593" w:rsidRPr="00A70173" w:rsidRDefault="001A3593" w:rsidP="001A3593">
      <w:pPr>
        <w:rPr>
          <w:rFonts w:ascii="Times New Roman" w:eastAsia="Times New Roman" w:hAnsi="Times New Roman" w:cs="Times New Roman"/>
          <w:sz w:val="24"/>
          <w:szCs w:val="24"/>
        </w:rPr>
      </w:pPr>
      <w:r w:rsidRPr="00A70173">
        <w:rPr>
          <w:rFonts w:ascii="Times New Roman" w:eastAsia="Times New Roman" w:hAnsi="Times New Roman" w:cs="Times New Roman"/>
          <w:color w:val="000000"/>
          <w:sz w:val="24"/>
          <w:szCs w:val="24"/>
        </w:rPr>
        <w:t xml:space="preserve">Total Cost:               </w:t>
      </w:r>
      <w:r w:rsidRPr="00A70173">
        <w:rPr>
          <w:rFonts w:ascii="Times New Roman" w:eastAsia="Times New Roman" w:hAnsi="Times New Roman" w:cs="Times New Roman"/>
          <w:color w:val="000000"/>
          <w:sz w:val="24"/>
          <w:szCs w:val="24"/>
        </w:rPr>
        <w:tab/>
      </w:r>
      <w:r w:rsidRPr="00A70173">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sidRPr="00A70173">
        <w:rPr>
          <w:rFonts w:ascii="Times New Roman" w:eastAsia="Times New Roman" w:hAnsi="Times New Roman" w:cs="Times New Roman"/>
          <w:color w:val="000000"/>
          <w:sz w:val="24"/>
          <w:szCs w:val="24"/>
        </w:rPr>
        <w:t>Sold by:                       </w:t>
      </w:r>
    </w:p>
    <w:p w:rsidR="001A3593" w:rsidRPr="00A70173" w:rsidRDefault="00864BF2" w:rsidP="001A3593">
      <w:pPr>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i1025" style="width:0;height:1.5pt" o:hralign="center" o:hrstd="t" o:hr="t" fillcolor="#a0a0a0" stroked="f"/>
        </w:pict>
      </w:r>
    </w:p>
    <w:p w:rsidR="001A3593" w:rsidRPr="00A70173" w:rsidRDefault="001A3593" w:rsidP="001A3593">
      <w:pPr>
        <w:rPr>
          <w:rFonts w:ascii="Times New Roman" w:eastAsia="Times New Roman" w:hAnsi="Times New Roman" w:cs="Times New Roman"/>
          <w:sz w:val="24"/>
          <w:szCs w:val="24"/>
        </w:rPr>
      </w:pPr>
    </w:p>
    <w:p w:rsidR="001A3593" w:rsidRPr="00A70173" w:rsidRDefault="001A3593" w:rsidP="001A3593">
      <w:pPr>
        <w:rPr>
          <w:rFonts w:ascii="Times New Roman" w:eastAsia="Times New Roman" w:hAnsi="Times New Roman" w:cs="Times New Roman"/>
          <w:sz w:val="24"/>
          <w:szCs w:val="24"/>
        </w:rPr>
      </w:pPr>
      <w:r w:rsidRPr="00A70173">
        <w:rPr>
          <w:rFonts w:ascii="Times New Roman" w:eastAsia="Times New Roman" w:hAnsi="Times New Roman" w:cs="Times New Roman"/>
          <w:color w:val="000000"/>
          <w:sz w:val="24"/>
          <w:szCs w:val="24"/>
        </w:rPr>
        <w:t>Signature:</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sidRPr="00A70173">
        <w:rPr>
          <w:rFonts w:ascii="Times New Roman" w:eastAsia="Times New Roman" w:hAnsi="Times New Roman" w:cs="Times New Roman"/>
          <w:color w:val="000000"/>
          <w:sz w:val="24"/>
          <w:szCs w:val="24"/>
        </w:rPr>
        <w:t>Date:</w:t>
      </w:r>
    </w:p>
    <w:p w:rsidR="001A3593" w:rsidRPr="001A3593" w:rsidRDefault="00864BF2" w:rsidP="001A3593">
      <w:pPr>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i1026" style="width:0;height:1.5pt" o:hralign="center" o:hrstd="t" o:hr="t" fillcolor="#a0a0a0" stroked="f"/>
        </w:pict>
      </w:r>
    </w:p>
    <w:p w:rsidR="001A3593" w:rsidRPr="001A3593" w:rsidRDefault="001A3593" w:rsidP="001A3593">
      <w:pPr>
        <w:jc w:val="center"/>
        <w:rPr>
          <w:rFonts w:ascii="Tahoma" w:eastAsia="Times New Roman" w:hAnsi="Tahoma" w:cs="Tahoma"/>
          <w:sz w:val="18"/>
          <w:szCs w:val="18"/>
        </w:rPr>
      </w:pPr>
      <w:r w:rsidRPr="001A3593">
        <w:rPr>
          <w:rFonts w:ascii="Tahoma" w:eastAsia="Times New Roman" w:hAnsi="Tahoma" w:cs="Tahoma"/>
          <w:b/>
          <w:bCs/>
          <w:color w:val="000000"/>
          <w:sz w:val="18"/>
          <w:szCs w:val="18"/>
        </w:rPr>
        <w:t>CCC Contact Information</w:t>
      </w:r>
    </w:p>
    <w:p w:rsidR="001A3593" w:rsidRDefault="001A3593" w:rsidP="001A3593">
      <w:pPr>
        <w:rPr>
          <w:rFonts w:ascii="Tahoma" w:eastAsia="Times New Roman" w:hAnsi="Tahoma" w:cs="Tahoma"/>
          <w:color w:val="000000"/>
          <w:sz w:val="18"/>
          <w:szCs w:val="18"/>
        </w:rPr>
      </w:pPr>
      <w:r w:rsidRPr="001A3593">
        <w:rPr>
          <w:rFonts w:ascii="Tahoma" w:eastAsia="Times New Roman" w:hAnsi="Tahoma" w:cs="Tahoma"/>
          <w:color w:val="000000"/>
          <w:sz w:val="18"/>
          <w:szCs w:val="18"/>
        </w:rPr>
        <w:t xml:space="preserve">Email:  </w:t>
      </w:r>
      <w:hyperlink r:id="rId11" w:history="1">
        <w:r w:rsidRPr="001A3593">
          <w:rPr>
            <w:rFonts w:ascii="Tahoma" w:eastAsia="Times New Roman" w:hAnsi="Tahoma" w:cs="Tahoma"/>
            <w:color w:val="000000"/>
            <w:sz w:val="18"/>
            <w:szCs w:val="18"/>
          </w:rPr>
          <w:t>capitalcitycrushers@gmail.com</w:t>
        </w:r>
      </w:hyperlink>
    </w:p>
    <w:p w:rsidR="001A3593" w:rsidRPr="001A3593" w:rsidRDefault="001A3593" w:rsidP="001A3593">
      <w:pPr>
        <w:rPr>
          <w:rFonts w:ascii="Tahoma" w:eastAsia="Times New Roman" w:hAnsi="Tahoma" w:cs="Tahoma"/>
          <w:sz w:val="18"/>
          <w:szCs w:val="18"/>
        </w:rPr>
      </w:pPr>
      <w:r w:rsidRPr="001A3593">
        <w:rPr>
          <w:rFonts w:ascii="Tahoma" w:eastAsia="Times New Roman" w:hAnsi="Tahoma" w:cs="Tahoma"/>
          <w:color w:val="000000"/>
          <w:sz w:val="18"/>
          <w:szCs w:val="18"/>
        </w:rPr>
        <w:t xml:space="preserve">Website:  capitalcitycrushers.org </w:t>
      </w:r>
    </w:p>
    <w:p w:rsidR="001A3593" w:rsidRPr="00A31E55" w:rsidRDefault="001A3593" w:rsidP="00A31E55">
      <w:pPr>
        <w:rPr>
          <w:rFonts w:ascii="Tahoma" w:hAnsi="Tahoma" w:cs="Tahoma"/>
          <w:sz w:val="32"/>
          <w:szCs w:val="32"/>
        </w:rPr>
      </w:pPr>
      <w:r w:rsidRPr="001A3593">
        <w:rPr>
          <w:rFonts w:ascii="Tahoma" w:eastAsia="Times New Roman" w:hAnsi="Tahoma" w:cs="Tahoma"/>
          <w:color w:val="000000"/>
          <w:sz w:val="18"/>
          <w:szCs w:val="18"/>
        </w:rPr>
        <w:t xml:space="preserve">Facebook:  </w:t>
      </w:r>
      <w:r>
        <w:rPr>
          <w:rFonts w:ascii="Tahoma" w:eastAsia="Times New Roman" w:hAnsi="Tahoma" w:cs="Tahoma"/>
          <w:color w:val="000000"/>
          <w:sz w:val="18"/>
          <w:szCs w:val="18"/>
        </w:rPr>
        <w:t>Facebook.com/</w:t>
      </w:r>
      <w:proofErr w:type="spellStart"/>
      <w:r>
        <w:rPr>
          <w:rFonts w:ascii="Tahoma" w:eastAsia="Times New Roman" w:hAnsi="Tahoma" w:cs="Tahoma"/>
          <w:color w:val="000000"/>
          <w:sz w:val="18"/>
          <w:szCs w:val="18"/>
        </w:rPr>
        <w:t>CapitalCityCrushers</w:t>
      </w:r>
      <w:proofErr w:type="spellEnd"/>
    </w:p>
    <w:sectPr w:rsidR="001A3593" w:rsidRPr="00A31E55" w:rsidSect="001A3593">
      <w:headerReference w:type="even" r:id="rId12"/>
      <w:headerReference w:type="default" r:id="rId13"/>
      <w:footerReference w:type="even" r:id="rId14"/>
      <w:footerReference w:type="default" r:id="rId15"/>
      <w:headerReference w:type="first" r:id="rId16"/>
      <w:footerReference w:type="first" r:id="rId17"/>
      <w:pgSz w:w="12240" w:h="15840"/>
      <w:pgMar w:top="720" w:right="720" w:bottom="720" w:left="720" w:header="720" w:footer="720" w:gutter="0"/>
      <w:pgBorders w:offsetFrom="page">
        <w:top w:val="threeDEmboss" w:sz="24" w:space="24" w:color="075113"/>
        <w:left w:val="threeDEmboss" w:sz="24" w:space="24" w:color="075113"/>
        <w:bottom w:val="threeDEngrave" w:sz="24" w:space="24" w:color="075113"/>
        <w:right w:val="threeDEngrave" w:sz="24" w:space="24" w:color="075113"/>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64BF2" w:rsidRDefault="00864BF2" w:rsidP="00C410D9">
      <w:pPr>
        <w:spacing w:after="0" w:line="240" w:lineRule="auto"/>
      </w:pPr>
      <w:r>
        <w:separator/>
      </w:r>
    </w:p>
  </w:endnote>
  <w:endnote w:type="continuationSeparator" w:id="0">
    <w:p w:rsidR="00864BF2" w:rsidRDefault="00864BF2" w:rsidP="00C410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410D9" w:rsidRDefault="00C410D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410D9" w:rsidRDefault="00C410D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410D9" w:rsidRDefault="00C410D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64BF2" w:rsidRDefault="00864BF2" w:rsidP="00C410D9">
      <w:pPr>
        <w:spacing w:after="0" w:line="240" w:lineRule="auto"/>
      </w:pPr>
      <w:r>
        <w:separator/>
      </w:r>
    </w:p>
  </w:footnote>
  <w:footnote w:type="continuationSeparator" w:id="0">
    <w:p w:rsidR="00864BF2" w:rsidRDefault="00864BF2" w:rsidP="00C410D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410D9" w:rsidRDefault="00C410D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410D9" w:rsidRDefault="00C410D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410D9" w:rsidRDefault="00C410D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58D1F51"/>
    <w:multiLevelType w:val="multilevel"/>
    <w:tmpl w:val="25F825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1E55"/>
    <w:rsid w:val="001A3593"/>
    <w:rsid w:val="001A72CE"/>
    <w:rsid w:val="001E0888"/>
    <w:rsid w:val="0034327A"/>
    <w:rsid w:val="0038205C"/>
    <w:rsid w:val="004002DD"/>
    <w:rsid w:val="00534FBE"/>
    <w:rsid w:val="00586D9A"/>
    <w:rsid w:val="006B63B9"/>
    <w:rsid w:val="00864BF2"/>
    <w:rsid w:val="009F3970"/>
    <w:rsid w:val="00A31E55"/>
    <w:rsid w:val="00C410D9"/>
    <w:rsid w:val="00EB2836"/>
    <w:rsid w:val="00FC03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61280849-915E-440D-92AC-84835E48B9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410D9"/>
    <w:pPr>
      <w:tabs>
        <w:tab w:val="center" w:pos="4680"/>
        <w:tab w:val="right" w:pos="9360"/>
      </w:tabs>
      <w:spacing w:after="0" w:line="240" w:lineRule="auto"/>
    </w:pPr>
  </w:style>
  <w:style w:type="character" w:customStyle="1" w:styleId="HeaderChar">
    <w:name w:val="Header Char"/>
    <w:basedOn w:val="DefaultParagraphFont"/>
    <w:link w:val="Header"/>
    <w:uiPriority w:val="99"/>
    <w:rsid w:val="00C410D9"/>
  </w:style>
  <w:style w:type="paragraph" w:styleId="Footer">
    <w:name w:val="footer"/>
    <w:basedOn w:val="Normal"/>
    <w:link w:val="FooterChar"/>
    <w:uiPriority w:val="99"/>
    <w:unhideWhenUsed/>
    <w:rsid w:val="00C410D9"/>
    <w:pPr>
      <w:tabs>
        <w:tab w:val="center" w:pos="4680"/>
        <w:tab w:val="right" w:pos="9360"/>
      </w:tabs>
      <w:spacing w:after="0" w:line="240" w:lineRule="auto"/>
    </w:pPr>
  </w:style>
  <w:style w:type="character" w:customStyle="1" w:styleId="FooterChar">
    <w:name w:val="Footer Char"/>
    <w:basedOn w:val="DefaultParagraphFont"/>
    <w:link w:val="Footer"/>
    <w:uiPriority w:val="99"/>
    <w:rsid w:val="00C410D9"/>
  </w:style>
  <w:style w:type="character" w:styleId="Hyperlink">
    <w:name w:val="Hyperlink"/>
    <w:basedOn w:val="DefaultParagraphFont"/>
    <w:uiPriority w:val="99"/>
    <w:unhideWhenUsed/>
    <w:rsid w:val="001A3593"/>
    <w:rPr>
      <w:color w:val="0000FF"/>
      <w:u w:val="single"/>
    </w:rPr>
  </w:style>
  <w:style w:type="table" w:styleId="TableGrid">
    <w:name w:val="Table Grid"/>
    <w:basedOn w:val="TableNormal"/>
    <w:uiPriority w:val="39"/>
    <w:rsid w:val="001A35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capitalcitycrushers@gmail.com"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mailto:crusherstore@hotmail.com"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441</Words>
  <Characters>2518</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KaMMCO</Company>
  <LinksUpToDate>false</LinksUpToDate>
  <CharactersWithSpaces>2954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Ashley Weber</dc:creator>
  <cp:keywords/>
  <dc:description/>
  <cp:lastModifiedBy>Ashley Weber</cp:lastModifiedBy>
  <cp:revision>2</cp:revision>
  <dcterms:created xsi:type="dcterms:W3CDTF">2023-03-03T16:40:00Z</dcterms:created>
  <dcterms:modified xsi:type="dcterms:W3CDTF">2023-03-03T16:40:00Z</dcterms:modified>
</cp:coreProperties>
</file>